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87" w:rsidRDefault="008264DF" w:rsidP="00BB2E87">
      <w:pPr>
        <w:shd w:val="clear" w:color="auto" w:fill="FFFFFF"/>
        <w:spacing w:line="538" w:lineRule="exact"/>
        <w:ind w:right="-51"/>
        <w:jc w:val="center"/>
        <w:rPr>
          <w:rFonts w:ascii="Tahoma" w:hAnsi="Tahoma"/>
          <w:bCs/>
          <w:color w:val="auto"/>
        </w:rPr>
      </w:pPr>
      <w:r>
        <w:rPr>
          <w:rFonts w:ascii="Tahoma" w:hAnsi="Tahoma"/>
          <w:bCs/>
          <w:color w:val="auto"/>
        </w:rPr>
        <w:t>L</w:t>
      </w:r>
      <w:r w:rsidR="00BB2E87">
        <w:rPr>
          <w:rFonts w:ascii="Tahoma" w:hAnsi="Tahoma"/>
          <w:bCs/>
          <w:color w:val="auto"/>
        </w:rPr>
        <w:t>ISTA</w:t>
      </w:r>
      <w:r w:rsidR="00BB2E87" w:rsidRPr="00E178A4">
        <w:rPr>
          <w:rFonts w:ascii="Tahoma" w:hAnsi="Tahoma"/>
          <w:bCs/>
          <w:color w:val="auto"/>
        </w:rPr>
        <w:t xml:space="preserve"> OSÓB </w:t>
      </w:r>
      <w:r w:rsidR="00BB2E87">
        <w:rPr>
          <w:rFonts w:ascii="Tahoma" w:hAnsi="Tahoma"/>
          <w:bCs/>
          <w:color w:val="auto"/>
        </w:rPr>
        <w:t>ZGŁASZAJĄ</w:t>
      </w:r>
      <w:r w:rsidR="00BB2E87" w:rsidRPr="00E178A4">
        <w:rPr>
          <w:rFonts w:ascii="Tahoma" w:hAnsi="Tahoma"/>
          <w:bCs/>
          <w:color w:val="auto"/>
        </w:rPr>
        <w:t>CYCH</w:t>
      </w:r>
      <w:r w:rsidR="00BB2E87">
        <w:rPr>
          <w:rFonts w:ascii="Tahoma" w:hAnsi="Tahoma"/>
          <w:bCs/>
          <w:color w:val="auto"/>
        </w:rPr>
        <w:t xml:space="preserve"> KANDYDATA NA ŁAWNIKA </w:t>
      </w:r>
    </w:p>
    <w:p w:rsidR="00BB2E87" w:rsidRPr="00E178A4" w:rsidRDefault="00BB2E87" w:rsidP="00BB2E87">
      <w:pPr>
        <w:shd w:val="clear" w:color="auto" w:fill="FFFFFF"/>
        <w:spacing w:line="538" w:lineRule="exact"/>
        <w:ind w:right="-51"/>
        <w:jc w:val="center"/>
        <w:rPr>
          <w:rFonts w:ascii="Tahoma" w:hAnsi="Tahoma"/>
          <w:bCs/>
          <w:color w:val="auto"/>
        </w:rPr>
      </w:pPr>
      <w:r>
        <w:rPr>
          <w:rFonts w:ascii="Tahoma" w:hAnsi="Tahoma"/>
          <w:bCs/>
          <w:color w:val="auto"/>
        </w:rPr>
        <w:t xml:space="preserve">Do Sądu </w:t>
      </w:r>
      <w:r w:rsidR="00B11F7D">
        <w:rPr>
          <w:rFonts w:ascii="Tahoma" w:hAnsi="Tahoma"/>
          <w:bCs/>
          <w:color w:val="auto"/>
        </w:rPr>
        <w:t>Okręgowego</w:t>
      </w:r>
      <w:r>
        <w:rPr>
          <w:rFonts w:ascii="Tahoma" w:hAnsi="Tahoma"/>
          <w:bCs/>
          <w:color w:val="auto"/>
        </w:rPr>
        <w:t xml:space="preserve"> w </w:t>
      </w:r>
      <w:r w:rsidR="00B11F7D">
        <w:rPr>
          <w:rFonts w:ascii="Tahoma" w:hAnsi="Tahoma"/>
          <w:bCs/>
          <w:color w:val="auto"/>
        </w:rPr>
        <w:t>Łodzi.</w:t>
      </w:r>
    </w:p>
    <w:p w:rsidR="00BB2E87" w:rsidRPr="00E178A4" w:rsidRDefault="00BB2E87" w:rsidP="00BB2E87">
      <w:pPr>
        <w:spacing w:before="240"/>
        <w:jc w:val="both"/>
        <w:rPr>
          <w:rFonts w:ascii="Tahoma" w:eastAsia="Courier New" w:hAnsi="Tahoma"/>
          <w:color w:val="auto"/>
        </w:rPr>
      </w:pPr>
      <w:r>
        <w:rPr>
          <w:rFonts w:ascii="Tahoma" w:eastAsia="Courier New" w:hAnsi="Tahoma"/>
          <w:color w:val="auto"/>
        </w:rPr>
        <w:t>Lista dotyczy kandydata …</w:t>
      </w:r>
      <w:r w:rsidRPr="00E178A4">
        <w:rPr>
          <w:rFonts w:ascii="Tahoma" w:eastAsia="Courier New" w:hAnsi="Tahoma"/>
          <w:color w:val="auto"/>
        </w:rPr>
        <w:t>.................................</w:t>
      </w:r>
      <w:r>
        <w:rPr>
          <w:rFonts w:ascii="Tahoma" w:eastAsia="Courier New" w:hAnsi="Tahoma"/>
          <w:color w:val="auto"/>
        </w:rPr>
        <w:t>...............................................</w:t>
      </w:r>
    </w:p>
    <w:p w:rsidR="00BB2E87" w:rsidRPr="00E178A4" w:rsidRDefault="00BB2E87" w:rsidP="00BB2E87">
      <w:pPr>
        <w:ind w:left="3540" w:firstLine="708"/>
        <w:jc w:val="both"/>
        <w:rPr>
          <w:rFonts w:ascii="Tahoma" w:eastAsia="Courier New" w:hAnsi="Tahoma"/>
          <w:color w:val="auto"/>
          <w:sz w:val="16"/>
          <w:szCs w:val="16"/>
        </w:rPr>
      </w:pPr>
      <w:r>
        <w:rPr>
          <w:rFonts w:ascii="Tahoma" w:eastAsia="Courier New" w:hAnsi="Tahoma"/>
          <w:color w:val="auto"/>
          <w:sz w:val="16"/>
          <w:szCs w:val="16"/>
        </w:rPr>
        <w:t>(imię, imiona i nazwisko</w:t>
      </w:r>
      <w:r w:rsidRPr="00E178A4">
        <w:rPr>
          <w:rFonts w:ascii="Tahoma" w:eastAsia="Courier New" w:hAnsi="Tahoma"/>
          <w:color w:val="auto"/>
          <w:sz w:val="16"/>
          <w:szCs w:val="16"/>
        </w:rPr>
        <w:t>)</w:t>
      </w:r>
    </w:p>
    <w:p w:rsidR="00BB2E87" w:rsidRDefault="00DC1C65" w:rsidP="00BB2E87">
      <w:pPr>
        <w:shd w:val="clear" w:color="auto" w:fill="FFFFFF"/>
        <w:tabs>
          <w:tab w:val="left" w:leader="dot" w:pos="4622"/>
        </w:tabs>
        <w:spacing w:before="365"/>
        <w:rPr>
          <w:rFonts w:ascii="Tahoma" w:eastAsia="Courier New" w:hAnsi="Tahoma"/>
          <w:color w:val="auto"/>
        </w:rPr>
      </w:pPr>
      <w:r>
        <w:rPr>
          <w:rFonts w:ascii="Tahoma" w:eastAsia="Courier New" w:hAnsi="Tahoma"/>
          <w:color w:val="auto"/>
        </w:rPr>
        <w:t>Zam. ………………….</w:t>
      </w:r>
      <w:r w:rsidR="00BB2E87">
        <w:rPr>
          <w:rFonts w:ascii="Tahoma" w:eastAsia="Courier New" w:hAnsi="Tahoma"/>
          <w:color w:val="auto"/>
        </w:rPr>
        <w:t>………………………………………….., Nr PESEL ………………………………</w:t>
      </w:r>
    </w:p>
    <w:p w:rsidR="00BB2E87" w:rsidRDefault="00DC1C65" w:rsidP="00BB2E87">
      <w:pPr>
        <w:shd w:val="clear" w:color="auto" w:fill="FFFFFF"/>
        <w:tabs>
          <w:tab w:val="left" w:leader="dot" w:pos="4622"/>
        </w:tabs>
        <w:spacing w:before="365"/>
        <w:rPr>
          <w:rFonts w:ascii="Tahoma" w:eastAsia="Courier New" w:hAnsi="Tahoma"/>
          <w:color w:val="auto"/>
        </w:rPr>
      </w:pPr>
      <w:r>
        <w:rPr>
          <w:rFonts w:ascii="Tahoma" w:eastAsia="Courier New" w:hAnsi="Tahoma"/>
          <w:color w:val="auto"/>
        </w:rPr>
        <w:t>n</w:t>
      </w:r>
      <w:r w:rsidR="00BB2E87">
        <w:rPr>
          <w:rFonts w:ascii="Tahoma" w:eastAsia="Courier New" w:hAnsi="Tahoma"/>
          <w:color w:val="auto"/>
        </w:rPr>
        <w:t xml:space="preserve">a ławnika do Sądu </w:t>
      </w:r>
      <w:r w:rsidR="003B7E93">
        <w:rPr>
          <w:rFonts w:ascii="Tahoma" w:eastAsia="Courier New" w:hAnsi="Tahoma"/>
          <w:color w:val="auto"/>
        </w:rPr>
        <w:t>Okręgowego</w:t>
      </w:r>
      <w:r w:rsidR="00BB2E87">
        <w:rPr>
          <w:rFonts w:ascii="Tahoma" w:eastAsia="Courier New" w:hAnsi="Tahoma"/>
          <w:color w:val="auto"/>
        </w:rPr>
        <w:t xml:space="preserve"> w </w:t>
      </w:r>
      <w:r w:rsidR="003B7E93">
        <w:rPr>
          <w:rFonts w:ascii="Tahoma" w:eastAsia="Courier New" w:hAnsi="Tahoma"/>
          <w:color w:val="auto"/>
        </w:rPr>
        <w:t xml:space="preserve">Łodzi </w:t>
      </w:r>
      <w:r w:rsidR="00677B97">
        <w:rPr>
          <w:rFonts w:ascii="Tahoma" w:eastAsia="Courier New" w:hAnsi="Tahoma"/>
          <w:color w:val="auto"/>
        </w:rPr>
        <w:t>na kadencję od 2016 r. do 2019</w:t>
      </w:r>
      <w:r w:rsidR="00BB2E87">
        <w:rPr>
          <w:rFonts w:ascii="Tahoma" w:eastAsia="Courier New" w:hAnsi="Tahoma"/>
          <w:color w:val="auto"/>
        </w:rPr>
        <w:t xml:space="preserve"> r.</w:t>
      </w:r>
    </w:p>
    <w:p w:rsidR="003B7E93" w:rsidRPr="00E178A4" w:rsidRDefault="003B7E93" w:rsidP="00BB2E87">
      <w:pPr>
        <w:shd w:val="clear" w:color="auto" w:fill="FFFFFF"/>
        <w:tabs>
          <w:tab w:val="left" w:leader="dot" w:pos="4622"/>
        </w:tabs>
        <w:spacing w:before="365"/>
        <w:rPr>
          <w:rFonts w:ascii="Tahoma" w:eastAsia="Courier New" w:hAnsi="Tahoma"/>
          <w:color w:val="auto"/>
        </w:rPr>
      </w:pPr>
      <w:bookmarkStart w:id="0" w:name="_GoBack"/>
      <w:bookmarkEnd w:id="0"/>
    </w:p>
    <w:p w:rsidR="00BB2E87" w:rsidRPr="00E178A4" w:rsidRDefault="00BB2E87" w:rsidP="00F83994">
      <w:pPr>
        <w:shd w:val="clear" w:color="auto" w:fill="FFFFFF"/>
        <w:spacing w:before="120"/>
        <w:jc w:val="center"/>
        <w:rPr>
          <w:rFonts w:ascii="Tahoma" w:hAnsi="Tahoma"/>
          <w:b/>
          <w:bCs/>
          <w:color w:val="auto"/>
        </w:rPr>
      </w:pPr>
      <w:r>
        <w:rPr>
          <w:rFonts w:ascii="Tahoma" w:hAnsi="Tahoma"/>
          <w:b/>
          <w:bCs/>
          <w:color w:val="auto"/>
        </w:rPr>
        <w:t>Lista osób zgłaszających</w:t>
      </w:r>
    </w:p>
    <w:p w:rsidR="00BB2E87" w:rsidRPr="00E178A4" w:rsidRDefault="00BB2E87" w:rsidP="00BB2E87">
      <w:pPr>
        <w:spacing w:after="211" w:line="1" w:lineRule="exact"/>
        <w:rPr>
          <w:rFonts w:ascii="Tahoma" w:hAnsi="Tahoma"/>
          <w:color w:val="auto"/>
        </w:rPr>
      </w:pPr>
    </w:p>
    <w:tbl>
      <w:tblPr>
        <w:tblW w:w="98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977"/>
        <w:gridCol w:w="1843"/>
        <w:gridCol w:w="2071"/>
      </w:tblGrid>
      <w:tr w:rsidR="00BB2E87" w:rsidRPr="00E178A4" w:rsidTr="008264DF">
        <w:trPr>
          <w:trHeight w:hRule="exact" w:val="37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jc w:val="center"/>
              <w:rPr>
                <w:rFonts w:ascii="Tahoma" w:hAnsi="Tahoma"/>
                <w:color w:val="auto"/>
              </w:rPr>
            </w:pPr>
            <w:bookmarkStart w:id="1" w:name="OLE_LINK1"/>
            <w:r w:rsidRPr="00E178A4">
              <w:rPr>
                <w:rFonts w:ascii="Tahoma" w:hAnsi="Tahoma"/>
                <w:color w:val="auto"/>
              </w:rPr>
              <w:t>Lp.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BB2E87" w:rsidRDefault="00BB2E87" w:rsidP="00522C77">
            <w:pPr>
              <w:shd w:val="clear" w:color="auto" w:fill="FFFFFF"/>
              <w:snapToGrid w:val="0"/>
              <w:jc w:val="center"/>
              <w:rPr>
                <w:rFonts w:ascii="Tahoma" w:hAnsi="Tahoma"/>
                <w:color w:val="auto"/>
                <w:sz w:val="20"/>
                <w:szCs w:val="20"/>
              </w:rPr>
            </w:pPr>
            <w:r w:rsidRPr="00BB2E87">
              <w:rPr>
                <w:rFonts w:ascii="Tahoma" w:hAnsi="Tahoma"/>
                <w:color w:val="auto"/>
                <w:sz w:val="20"/>
                <w:szCs w:val="20"/>
              </w:rPr>
              <w:t>Imię, imiona i nazwisko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BB2E87" w:rsidRDefault="00BB2E87" w:rsidP="00522C77">
            <w:pPr>
              <w:shd w:val="clear" w:color="auto" w:fill="FFFFFF"/>
              <w:snapToGrid w:val="0"/>
              <w:jc w:val="center"/>
              <w:rPr>
                <w:rFonts w:ascii="Tahoma" w:hAnsi="Tahoma"/>
                <w:color w:val="auto"/>
                <w:sz w:val="20"/>
                <w:szCs w:val="20"/>
              </w:rPr>
            </w:pPr>
            <w:r w:rsidRPr="00BB2E87">
              <w:rPr>
                <w:rFonts w:ascii="Tahoma" w:hAnsi="Tahoma"/>
                <w:color w:val="auto"/>
                <w:sz w:val="20"/>
                <w:szCs w:val="20"/>
              </w:rPr>
              <w:t xml:space="preserve">Adres </w:t>
            </w:r>
            <w:r>
              <w:rPr>
                <w:rFonts w:ascii="Tahoma" w:hAnsi="Tahoma"/>
                <w:color w:val="auto"/>
                <w:sz w:val="20"/>
                <w:szCs w:val="20"/>
              </w:rPr>
              <w:t xml:space="preserve">stałego </w:t>
            </w:r>
            <w:r w:rsidRPr="00BB2E87">
              <w:rPr>
                <w:rFonts w:ascii="Tahoma" w:hAnsi="Tahoma"/>
                <w:color w:val="auto"/>
                <w:sz w:val="20"/>
                <w:szCs w:val="20"/>
              </w:rPr>
              <w:t>zamieszkania</w:t>
            </w:r>
            <w:r>
              <w:rPr>
                <w:rFonts w:ascii="Tahoma" w:hAnsi="Tahoma"/>
                <w:color w:val="auto"/>
                <w:sz w:val="20"/>
                <w:szCs w:val="20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BB2E87" w:rsidRDefault="00BB2E87" w:rsidP="00522C77">
            <w:pPr>
              <w:shd w:val="clear" w:color="auto" w:fill="FFFFFF"/>
              <w:snapToGrid w:val="0"/>
              <w:jc w:val="center"/>
              <w:rPr>
                <w:rFonts w:ascii="Tahoma" w:hAnsi="Tahoma"/>
                <w:color w:val="auto"/>
                <w:sz w:val="20"/>
                <w:szCs w:val="20"/>
              </w:rPr>
            </w:pPr>
            <w:r w:rsidRPr="00BB2E87">
              <w:rPr>
                <w:rFonts w:ascii="Tahoma" w:hAnsi="Tahoma"/>
                <w:color w:val="auto"/>
                <w:sz w:val="20"/>
                <w:szCs w:val="20"/>
              </w:rPr>
              <w:t>Nr PESEL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2E87" w:rsidRPr="00BB2E87" w:rsidRDefault="00BB2E87" w:rsidP="00522C77">
            <w:pPr>
              <w:shd w:val="clear" w:color="auto" w:fill="FFFFFF"/>
              <w:snapToGrid w:val="0"/>
              <w:jc w:val="center"/>
              <w:rPr>
                <w:rFonts w:ascii="Tahoma" w:hAnsi="Tahoma"/>
                <w:color w:val="auto"/>
                <w:sz w:val="20"/>
                <w:szCs w:val="20"/>
              </w:rPr>
            </w:pPr>
            <w:r>
              <w:rPr>
                <w:rFonts w:ascii="Tahoma" w:hAnsi="Tahoma"/>
                <w:color w:val="auto"/>
                <w:sz w:val="20"/>
                <w:szCs w:val="20"/>
              </w:rPr>
              <w:t>Własnoręczny p</w:t>
            </w:r>
            <w:r w:rsidRPr="00BB2E87">
              <w:rPr>
                <w:rFonts w:ascii="Tahoma" w:hAnsi="Tahoma"/>
                <w:color w:val="auto"/>
                <w:sz w:val="20"/>
                <w:szCs w:val="20"/>
              </w:rPr>
              <w:t>odpis</w:t>
            </w:r>
          </w:p>
        </w:tc>
      </w:tr>
      <w:tr w:rsidR="00BB2E87" w:rsidRPr="00E178A4" w:rsidTr="008264DF">
        <w:trPr>
          <w:trHeight w:val="29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3B7E93" w:rsidRDefault="00BB2E87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jc w:val="both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BB2E87" w:rsidRPr="00E178A4" w:rsidTr="008264DF">
        <w:trPr>
          <w:trHeight w:val="29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3B7E93" w:rsidRDefault="00BB2E87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BB2E87" w:rsidRPr="00E178A4" w:rsidTr="008264DF">
        <w:trPr>
          <w:trHeight w:val="29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3B7E93" w:rsidRDefault="00BB2E87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BB2E87" w:rsidRPr="00E178A4" w:rsidTr="008264DF">
        <w:trPr>
          <w:trHeight w:val="29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3B7E93" w:rsidRDefault="00BB2E87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BB2E87" w:rsidRPr="00E178A4" w:rsidTr="008264DF">
        <w:trPr>
          <w:trHeight w:hRule="exact" w:val="3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3B7E93" w:rsidRDefault="008264DF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BB2E87" w:rsidRPr="00E178A4" w:rsidTr="008264DF">
        <w:trPr>
          <w:trHeight w:hRule="exact" w:val="37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3B7E93" w:rsidRDefault="00BB2E87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BB2E87" w:rsidRPr="00E178A4" w:rsidTr="008264DF">
        <w:trPr>
          <w:trHeight w:val="29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3B7E93" w:rsidRDefault="00BB2E87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BB2E87" w:rsidRPr="00E178A4" w:rsidTr="008264DF">
        <w:trPr>
          <w:trHeight w:hRule="exact" w:val="37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3B7E93" w:rsidRDefault="00BB2E87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8264DF" w:rsidRPr="00E178A4" w:rsidTr="008264DF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3B7E93" w:rsidRDefault="008264DF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8264DF" w:rsidRPr="00E178A4" w:rsidTr="008264DF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3B7E93" w:rsidRDefault="008264DF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8264DF" w:rsidRPr="00E178A4" w:rsidTr="008264DF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3B7E93" w:rsidRDefault="008264DF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8264DF" w:rsidRPr="00E178A4" w:rsidTr="008264DF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3B7E93" w:rsidRDefault="008264DF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8264DF" w:rsidRPr="00E178A4" w:rsidTr="008264DF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3B7E93" w:rsidRDefault="008264DF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8264DF" w:rsidRPr="00E178A4" w:rsidTr="008264DF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3B7E93" w:rsidRDefault="008264DF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8264DF" w:rsidRPr="00E178A4" w:rsidTr="008264DF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3B7E93" w:rsidRDefault="008264DF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8264DF" w:rsidRPr="00E178A4" w:rsidTr="008264DF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3B7E93" w:rsidRDefault="008264DF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8264DF" w:rsidRPr="00E178A4" w:rsidTr="008264DF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3B7E93" w:rsidRDefault="008264DF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8264DF" w:rsidRPr="00E178A4" w:rsidTr="008264DF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3B7E93" w:rsidRDefault="008264DF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8264DF" w:rsidRPr="00E178A4" w:rsidTr="008264DF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3B7E93" w:rsidRDefault="008264DF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8264DF" w:rsidRPr="00E178A4" w:rsidTr="008264DF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3B7E93" w:rsidRDefault="008264DF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8264DF" w:rsidRPr="00E178A4" w:rsidTr="008264DF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3B7E93" w:rsidRDefault="008264DF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8264DF" w:rsidRPr="00E178A4" w:rsidTr="008264DF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3B7E93" w:rsidRDefault="008264DF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8264DF" w:rsidRPr="00E178A4" w:rsidTr="008264DF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3B7E93" w:rsidRDefault="008264DF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8264DF" w:rsidRPr="00E178A4" w:rsidTr="008264DF">
        <w:trPr>
          <w:trHeight w:hRule="exact" w:val="37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3B7E93" w:rsidRDefault="008264DF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snapToGrid w:val="0"/>
              <w:jc w:val="center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BB2E87" w:rsidRDefault="008264DF" w:rsidP="002A3638">
            <w:pPr>
              <w:shd w:val="clear" w:color="auto" w:fill="FFFFFF"/>
              <w:snapToGrid w:val="0"/>
              <w:jc w:val="center"/>
              <w:rPr>
                <w:rFonts w:ascii="Tahoma" w:hAnsi="Tahoma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BB2E87" w:rsidRDefault="008264DF" w:rsidP="002A3638">
            <w:pPr>
              <w:shd w:val="clear" w:color="auto" w:fill="FFFFFF"/>
              <w:snapToGrid w:val="0"/>
              <w:jc w:val="center"/>
              <w:rPr>
                <w:rFonts w:ascii="Tahoma" w:hAnsi="Tahoma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BB2E87" w:rsidRDefault="008264DF" w:rsidP="002A3638">
            <w:pPr>
              <w:shd w:val="clear" w:color="auto" w:fill="FFFFFF"/>
              <w:snapToGrid w:val="0"/>
              <w:jc w:val="center"/>
              <w:rPr>
                <w:rFonts w:ascii="Tahoma" w:hAnsi="Tahoma"/>
                <w:color w:val="auto"/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4DF" w:rsidRPr="00BB2E87" w:rsidRDefault="008264DF" w:rsidP="002A3638">
            <w:pPr>
              <w:shd w:val="clear" w:color="auto" w:fill="FFFFFF"/>
              <w:snapToGrid w:val="0"/>
              <w:jc w:val="center"/>
              <w:rPr>
                <w:rFonts w:ascii="Tahoma" w:hAnsi="Tahoma"/>
                <w:color w:val="auto"/>
                <w:sz w:val="20"/>
                <w:szCs w:val="20"/>
              </w:rPr>
            </w:pPr>
          </w:p>
        </w:tc>
      </w:tr>
      <w:tr w:rsidR="008264DF" w:rsidRPr="00E178A4" w:rsidTr="008264DF">
        <w:trPr>
          <w:trHeight w:hRule="exact" w:val="3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3B7E93" w:rsidRDefault="008264DF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8264DF" w:rsidRPr="00E178A4" w:rsidTr="008264DF">
        <w:trPr>
          <w:trHeight w:val="29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3B7E93" w:rsidRDefault="008264DF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8264DF" w:rsidRPr="00E178A4" w:rsidTr="008264DF">
        <w:trPr>
          <w:trHeight w:val="29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3B7E93" w:rsidRDefault="008264DF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8264DF" w:rsidRPr="00E178A4" w:rsidTr="008264DF">
        <w:trPr>
          <w:trHeight w:val="29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3B7E93" w:rsidRDefault="008264DF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8264DF" w:rsidRPr="00E178A4" w:rsidTr="008264DF">
        <w:trPr>
          <w:trHeight w:hRule="exact" w:val="3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3B7E93" w:rsidRDefault="008264DF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8264DF" w:rsidRPr="00E178A4" w:rsidTr="008264DF">
        <w:trPr>
          <w:trHeight w:hRule="exact" w:val="37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3B7E93" w:rsidRDefault="008264DF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8264DF" w:rsidRPr="00E178A4" w:rsidTr="008264DF">
        <w:trPr>
          <w:trHeight w:val="29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3B7E93" w:rsidRDefault="008264DF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8264DF" w:rsidRPr="00E178A4" w:rsidTr="008264DF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3B7E93" w:rsidRDefault="008264DF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8264DF" w:rsidRPr="00E178A4" w:rsidTr="008264DF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3B7E93" w:rsidRDefault="008264DF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bookmarkEnd w:id="1"/>
      <w:tr w:rsidR="00B11F7D" w:rsidRPr="00E178A4" w:rsidTr="00B11F7D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3B7E93">
            <w:pPr>
              <w:pStyle w:val="Akapitzlist"/>
              <w:numPr>
                <w:ilvl w:val="0"/>
                <w:numId w:val="10"/>
              </w:numPr>
              <w:tabs>
                <w:tab w:val="left" w:pos="8568"/>
              </w:tabs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B11F7D" w:rsidRDefault="00B11F7D" w:rsidP="00B11F7D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B11F7D" w:rsidRDefault="00B11F7D" w:rsidP="00B11F7D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B11F7D" w:rsidRDefault="00B11F7D" w:rsidP="00B11F7D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F7D" w:rsidRPr="00B11F7D" w:rsidRDefault="00B11F7D" w:rsidP="00B11F7D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B11F7D" w:rsidRPr="00E178A4" w:rsidTr="00B11F7D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3B7E93" w:rsidRDefault="00B11F7D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B11F7D" w:rsidRPr="00E178A4" w:rsidTr="00B11F7D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3B7E93" w:rsidRDefault="00B11F7D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B11F7D" w:rsidRPr="00E178A4" w:rsidTr="00B11F7D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3B7E93" w:rsidRDefault="00B11F7D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B11F7D" w:rsidRPr="00E178A4" w:rsidTr="00B11F7D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Default="00B11F7D" w:rsidP="003B7E93">
            <w:pPr>
              <w:pStyle w:val="Akapitzlist"/>
              <w:numPr>
                <w:ilvl w:val="0"/>
                <w:numId w:val="10"/>
              </w:numPr>
              <w:rPr>
                <w:rFonts w:ascii="Tahoma" w:hAnsi="Tahoma"/>
                <w:color w:val="auto"/>
              </w:rPr>
            </w:pPr>
          </w:p>
          <w:p w:rsidR="00B11F7D" w:rsidRDefault="00B11F7D" w:rsidP="00B11F7D">
            <w:pPr>
              <w:pStyle w:val="Akapitzlist"/>
              <w:ind w:hanging="360"/>
              <w:rPr>
                <w:rFonts w:ascii="Tahoma" w:hAnsi="Tahoma"/>
                <w:color w:val="auto"/>
              </w:rPr>
            </w:pPr>
          </w:p>
          <w:p w:rsidR="00B11F7D" w:rsidRDefault="00B11F7D" w:rsidP="00B11F7D">
            <w:pPr>
              <w:pStyle w:val="Akapitzlist"/>
              <w:ind w:hanging="360"/>
              <w:rPr>
                <w:rFonts w:ascii="Tahoma" w:hAnsi="Tahoma"/>
                <w:color w:val="auto"/>
              </w:rPr>
            </w:pPr>
          </w:p>
          <w:p w:rsidR="00B11F7D" w:rsidRDefault="00B11F7D" w:rsidP="00B11F7D">
            <w:pPr>
              <w:pStyle w:val="Akapitzlist"/>
              <w:ind w:hanging="360"/>
              <w:rPr>
                <w:rFonts w:ascii="Tahoma" w:hAnsi="Tahoma"/>
                <w:color w:val="auto"/>
              </w:rPr>
            </w:pPr>
          </w:p>
          <w:p w:rsidR="00B11F7D" w:rsidRDefault="00B11F7D" w:rsidP="00B11F7D">
            <w:pPr>
              <w:pStyle w:val="Akapitzlist"/>
              <w:ind w:hanging="360"/>
              <w:rPr>
                <w:rFonts w:ascii="Tahoma" w:hAnsi="Tahoma"/>
                <w:color w:val="auto"/>
              </w:rPr>
            </w:pPr>
          </w:p>
          <w:p w:rsidR="00B11F7D" w:rsidRPr="00E178A4" w:rsidRDefault="00B11F7D" w:rsidP="00B11F7D">
            <w:pPr>
              <w:pStyle w:val="Akapitzlist"/>
              <w:ind w:hanging="36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B11F7D" w:rsidRPr="00E178A4" w:rsidTr="00B11F7D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8264DF" w:rsidRDefault="00B11F7D" w:rsidP="003B7E93">
            <w:pPr>
              <w:pStyle w:val="Akapitzlist"/>
              <w:numPr>
                <w:ilvl w:val="0"/>
                <w:numId w:val="10"/>
              </w:numPr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B11F7D" w:rsidRPr="00E178A4" w:rsidTr="00B11F7D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8264DF" w:rsidRDefault="00B11F7D" w:rsidP="003B7E93">
            <w:pPr>
              <w:pStyle w:val="Akapitzlist"/>
              <w:numPr>
                <w:ilvl w:val="0"/>
                <w:numId w:val="10"/>
              </w:numPr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B11F7D" w:rsidRPr="00E178A4" w:rsidTr="00B11F7D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8264DF" w:rsidRDefault="00B11F7D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  <w:r w:rsidRPr="008264DF">
              <w:rPr>
                <w:rFonts w:ascii="Tahoma" w:hAnsi="Tahoma"/>
                <w:color w:val="auto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B11F7D" w:rsidRPr="00E178A4" w:rsidTr="00B11F7D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8264DF" w:rsidRDefault="00B11F7D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  <w:r w:rsidRPr="008264DF">
              <w:rPr>
                <w:rFonts w:ascii="Tahoma" w:hAnsi="Tahoma"/>
                <w:color w:val="auto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B11F7D" w:rsidRPr="00E178A4" w:rsidTr="00B11F7D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8264DF" w:rsidRDefault="00B11F7D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  <w:r w:rsidRPr="008264DF">
              <w:rPr>
                <w:rFonts w:ascii="Tahoma" w:hAnsi="Tahoma"/>
                <w:color w:val="auto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B11F7D" w:rsidRPr="00E178A4" w:rsidTr="00B11F7D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8264DF" w:rsidRDefault="00B11F7D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  <w:r w:rsidRPr="008264DF">
              <w:rPr>
                <w:rFonts w:ascii="Tahoma" w:hAnsi="Tahoma"/>
                <w:color w:val="auto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B11F7D" w:rsidRPr="00E178A4" w:rsidTr="00B11F7D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8264DF" w:rsidRDefault="00B11F7D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  <w:r w:rsidRPr="008264DF">
              <w:rPr>
                <w:rFonts w:ascii="Tahoma" w:hAnsi="Tahoma"/>
                <w:color w:val="auto"/>
              </w:rPr>
              <w:t>12.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B11F7D" w:rsidRPr="00E178A4" w:rsidTr="00B11F7D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8264DF" w:rsidRDefault="00B11F7D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  <w:r w:rsidRPr="008264DF">
              <w:rPr>
                <w:rFonts w:ascii="Tahoma" w:hAnsi="Tahoma"/>
                <w:color w:val="auto"/>
              </w:rPr>
              <w:t>13.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B11F7D" w:rsidRPr="00E178A4" w:rsidTr="00B11F7D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8264DF" w:rsidRDefault="00B11F7D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  <w:r w:rsidRPr="008264DF">
              <w:rPr>
                <w:rFonts w:ascii="Tahoma" w:hAnsi="Tahoma"/>
                <w:color w:val="auto"/>
              </w:rPr>
              <w:t>14.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B11F7D" w:rsidRPr="00E178A4" w:rsidTr="00B11F7D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8264DF" w:rsidRDefault="00B11F7D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  <w:r w:rsidRPr="008264DF">
              <w:rPr>
                <w:rFonts w:ascii="Tahoma" w:hAnsi="Tahoma"/>
                <w:color w:val="auto"/>
              </w:rPr>
              <w:t>15.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B11F7D" w:rsidRPr="00E178A4" w:rsidTr="00B11F7D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8264DF" w:rsidRDefault="00B11F7D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  <w:r w:rsidRPr="008264DF">
              <w:rPr>
                <w:rFonts w:ascii="Tahoma" w:hAnsi="Tahoma"/>
                <w:color w:val="auto"/>
              </w:rPr>
              <w:t>16.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3B7E93" w:rsidRPr="00E178A4" w:rsidTr="00B11F7D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7E93" w:rsidRPr="008264DF" w:rsidRDefault="003B7E93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7E93" w:rsidRPr="00E178A4" w:rsidRDefault="003B7E93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7E93" w:rsidRPr="00E178A4" w:rsidRDefault="003B7E93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7E93" w:rsidRPr="00E178A4" w:rsidRDefault="003B7E93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E93" w:rsidRPr="00E178A4" w:rsidRDefault="003B7E93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</w:tbl>
    <w:p w:rsidR="00BB2E87" w:rsidRPr="00E178A4" w:rsidRDefault="00BB2E87" w:rsidP="00BB2E87">
      <w:pPr>
        <w:tabs>
          <w:tab w:val="left" w:pos="0"/>
        </w:tabs>
        <w:rPr>
          <w:rFonts w:ascii="Tahoma" w:hAnsi="Tahoma"/>
          <w:color w:val="auto"/>
        </w:rPr>
      </w:pPr>
    </w:p>
    <w:p w:rsidR="00BB2E87" w:rsidRPr="00E178A4" w:rsidRDefault="00BB2E87" w:rsidP="00BB2E87">
      <w:pPr>
        <w:tabs>
          <w:tab w:val="left" w:pos="720"/>
        </w:tabs>
        <w:jc w:val="both"/>
        <w:rPr>
          <w:rFonts w:ascii="Tahoma" w:hAnsi="Tahoma"/>
          <w:color w:val="auto"/>
        </w:rPr>
      </w:pPr>
      <w:r w:rsidRPr="00E178A4">
        <w:rPr>
          <w:rFonts w:ascii="Tahoma" w:hAnsi="Tahoma"/>
          <w:b/>
          <w:bCs/>
          <w:color w:val="auto"/>
        </w:rPr>
        <w:t>*</w:t>
      </w:r>
      <w:r>
        <w:rPr>
          <w:rFonts w:ascii="Tahoma" w:hAnsi="Tahoma"/>
          <w:bCs/>
          <w:color w:val="auto"/>
        </w:rPr>
        <w:t xml:space="preserve"> a</w:t>
      </w:r>
      <w:r w:rsidRPr="00E178A4">
        <w:rPr>
          <w:rFonts w:ascii="Tahoma" w:hAnsi="Tahoma"/>
          <w:color w:val="auto"/>
        </w:rPr>
        <w:t>dres zamieszkania obejmuje: nazwę miejscowości (wieś, miasto), nazwę ulicy, numer domu i mieszkania. Numer kodu pocztowego jest nieobowiązkowy.</w:t>
      </w:r>
    </w:p>
    <w:p w:rsidR="00BB2E87" w:rsidRPr="00E178A4" w:rsidRDefault="00BB2E87" w:rsidP="00BB2E87">
      <w:pPr>
        <w:tabs>
          <w:tab w:val="left" w:pos="720"/>
        </w:tabs>
        <w:jc w:val="both"/>
        <w:rPr>
          <w:rFonts w:ascii="Tahoma" w:hAnsi="Tahoma"/>
          <w:color w:val="auto"/>
        </w:rPr>
      </w:pPr>
      <w:r w:rsidRPr="00E178A4">
        <w:rPr>
          <w:rFonts w:ascii="Tahoma" w:hAnsi="Tahoma"/>
          <w:color w:val="auto"/>
        </w:rPr>
        <w:tab/>
      </w:r>
    </w:p>
    <w:p w:rsidR="00842117" w:rsidRDefault="00842117"/>
    <w:sectPr w:rsidR="00842117" w:rsidSect="00565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8E8E469A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0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F5FF4"/>
    <w:multiLevelType w:val="hybridMultilevel"/>
    <w:tmpl w:val="9930682C"/>
    <w:lvl w:ilvl="0" w:tplc="04DE2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F6514"/>
    <w:multiLevelType w:val="hybridMultilevel"/>
    <w:tmpl w:val="FCC8306E"/>
    <w:lvl w:ilvl="0" w:tplc="04DE2674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29891BDB"/>
    <w:multiLevelType w:val="hybridMultilevel"/>
    <w:tmpl w:val="8C4E3628"/>
    <w:lvl w:ilvl="0" w:tplc="04DE2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E018B"/>
    <w:multiLevelType w:val="multilevel"/>
    <w:tmpl w:val="E244D4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D0478BF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38C590F"/>
    <w:multiLevelType w:val="hybridMultilevel"/>
    <w:tmpl w:val="5A3C3060"/>
    <w:lvl w:ilvl="0" w:tplc="01A8CD9C">
      <w:start w:val="1"/>
      <w:numFmt w:val="decimal"/>
      <w:lvlText w:val="%1."/>
      <w:lvlJc w:val="left"/>
      <w:pPr>
        <w:ind w:left="786" w:hanging="78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D0184"/>
    <w:multiLevelType w:val="hybridMultilevel"/>
    <w:tmpl w:val="A6D4968E"/>
    <w:lvl w:ilvl="0" w:tplc="04DE2674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>
    <w:nsid w:val="5F922674"/>
    <w:multiLevelType w:val="hybridMultilevel"/>
    <w:tmpl w:val="E68AFE9A"/>
    <w:lvl w:ilvl="0" w:tplc="04DE2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5E4992"/>
    <w:multiLevelType w:val="multilevel"/>
    <w:tmpl w:val="F844032A"/>
    <w:lvl w:ilvl="0">
      <w:start w:val="1"/>
      <w:numFmt w:val="decimal"/>
      <w:lvlText w:val="%1."/>
      <w:lvlJc w:val="left"/>
      <w:pPr>
        <w:tabs>
          <w:tab w:val="num" w:pos="482"/>
        </w:tabs>
        <w:ind w:left="482" w:hanging="30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87"/>
    <w:rsid w:val="00064836"/>
    <w:rsid w:val="00157583"/>
    <w:rsid w:val="00191387"/>
    <w:rsid w:val="001A7898"/>
    <w:rsid w:val="002106F2"/>
    <w:rsid w:val="002535F4"/>
    <w:rsid w:val="003B7E93"/>
    <w:rsid w:val="004B5C7D"/>
    <w:rsid w:val="005E4CC3"/>
    <w:rsid w:val="00622511"/>
    <w:rsid w:val="00677B97"/>
    <w:rsid w:val="008264DF"/>
    <w:rsid w:val="00842117"/>
    <w:rsid w:val="00A64257"/>
    <w:rsid w:val="00B11F7D"/>
    <w:rsid w:val="00BB2E87"/>
    <w:rsid w:val="00DC1C65"/>
    <w:rsid w:val="00F83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E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Nagwek1">
    <w:name w:val="heading 1"/>
    <w:basedOn w:val="Normalny"/>
    <w:link w:val="Nagwek1Znak"/>
    <w:uiPriority w:val="9"/>
    <w:qFormat/>
    <w:rsid w:val="00191387"/>
    <w:pPr>
      <w:outlineLvl w:val="0"/>
    </w:pPr>
    <w:rPr>
      <w:rFonts w:eastAsia="Times New Roman" w:cs="Times New Roman"/>
      <w:b/>
      <w:bCs/>
      <w:color w:val="126A15"/>
      <w:kern w:val="36"/>
      <w:sz w:val="10"/>
      <w:szCs w:val="1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91387"/>
    <w:pPr>
      <w:outlineLvl w:val="1"/>
    </w:pPr>
    <w:rPr>
      <w:rFonts w:eastAsia="Times New Roman" w:cs="Times New Roman"/>
      <w:color w:val="126A15"/>
      <w:sz w:val="10"/>
      <w:szCs w:val="1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1387"/>
    <w:rPr>
      <w:rFonts w:ascii="Times New Roman" w:eastAsia="Times New Roman" w:hAnsi="Times New Roman" w:cs="Times New Roman"/>
      <w:b/>
      <w:bCs/>
      <w:color w:val="126A15"/>
      <w:kern w:val="36"/>
      <w:sz w:val="10"/>
      <w:szCs w:val="1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1387"/>
    <w:rPr>
      <w:rFonts w:ascii="Times New Roman" w:eastAsia="Times New Roman" w:hAnsi="Times New Roman" w:cs="Times New Roman"/>
      <w:color w:val="126A15"/>
      <w:sz w:val="10"/>
      <w:szCs w:val="1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913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13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826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E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Nagwek1">
    <w:name w:val="heading 1"/>
    <w:basedOn w:val="Normalny"/>
    <w:link w:val="Nagwek1Znak"/>
    <w:uiPriority w:val="9"/>
    <w:qFormat/>
    <w:rsid w:val="00191387"/>
    <w:pPr>
      <w:outlineLvl w:val="0"/>
    </w:pPr>
    <w:rPr>
      <w:rFonts w:eastAsia="Times New Roman" w:cs="Times New Roman"/>
      <w:b/>
      <w:bCs/>
      <w:color w:val="126A15"/>
      <w:kern w:val="36"/>
      <w:sz w:val="10"/>
      <w:szCs w:val="1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91387"/>
    <w:pPr>
      <w:outlineLvl w:val="1"/>
    </w:pPr>
    <w:rPr>
      <w:rFonts w:eastAsia="Times New Roman" w:cs="Times New Roman"/>
      <w:color w:val="126A15"/>
      <w:sz w:val="10"/>
      <w:szCs w:val="1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1387"/>
    <w:rPr>
      <w:rFonts w:ascii="Times New Roman" w:eastAsia="Times New Roman" w:hAnsi="Times New Roman" w:cs="Times New Roman"/>
      <w:b/>
      <w:bCs/>
      <w:color w:val="126A15"/>
      <w:kern w:val="36"/>
      <w:sz w:val="10"/>
      <w:szCs w:val="1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1387"/>
    <w:rPr>
      <w:rFonts w:ascii="Times New Roman" w:eastAsia="Times New Roman" w:hAnsi="Times New Roman" w:cs="Times New Roman"/>
      <w:color w:val="126A15"/>
      <w:sz w:val="10"/>
      <w:szCs w:val="1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913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13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826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Irek</dc:creator>
  <cp:lastModifiedBy>user</cp:lastModifiedBy>
  <cp:revision>2</cp:revision>
  <cp:lastPrinted>2011-05-15T18:29:00Z</cp:lastPrinted>
  <dcterms:created xsi:type="dcterms:W3CDTF">2015-05-27T08:13:00Z</dcterms:created>
  <dcterms:modified xsi:type="dcterms:W3CDTF">2015-05-27T08:13:00Z</dcterms:modified>
</cp:coreProperties>
</file>